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9DD65" w14:textId="77777777" w:rsidR="008D21E3" w:rsidRDefault="008D21E3" w:rsidP="00947C54">
      <w:pPr>
        <w:spacing w:after="0"/>
        <w:rPr>
          <w:b/>
          <w:color w:val="1F4E79" w:themeColor="accent1" w:themeShade="80"/>
          <w:sz w:val="24"/>
          <w:szCs w:val="24"/>
        </w:rPr>
      </w:pPr>
      <w:bookmarkStart w:id="0" w:name="_Hlk57631138"/>
    </w:p>
    <w:p w14:paraId="0C1194DB" w14:textId="08A4058E" w:rsidR="002F2519" w:rsidRDefault="002F2519" w:rsidP="00947C54">
      <w:pPr>
        <w:spacing w:after="0"/>
        <w:rPr>
          <w:sz w:val="24"/>
          <w:szCs w:val="24"/>
        </w:rPr>
      </w:pPr>
      <w:r w:rsidRPr="002F2519">
        <w:rPr>
          <w:b/>
          <w:color w:val="1F4E79" w:themeColor="accent1" w:themeShade="80"/>
          <w:sz w:val="24"/>
          <w:szCs w:val="24"/>
        </w:rPr>
        <w:t>Details</w:t>
      </w:r>
      <w:r w:rsidRPr="002F2519">
        <w:rPr>
          <w:color w:val="1F4E79" w:themeColor="accent1" w:themeShade="80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1F4E79" w:themeColor="accent1" w:themeShade="80"/>
          <w:sz w:val="24"/>
          <w:szCs w:val="24"/>
        </w:rPr>
        <w:t>Presiding</w:t>
      </w:r>
    </w:p>
    <w:p w14:paraId="1988533A" w14:textId="25843D7A" w:rsidR="002F2519" w:rsidRDefault="002F2519" w:rsidP="00947C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F96DD9">
        <w:rPr>
          <w:sz w:val="24"/>
          <w:szCs w:val="24"/>
        </w:rPr>
        <w:t>April 28, 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C54">
        <w:rPr>
          <w:sz w:val="24"/>
          <w:szCs w:val="24"/>
        </w:rPr>
        <w:tab/>
      </w:r>
      <w:r w:rsidR="0059149F">
        <w:rPr>
          <w:sz w:val="24"/>
          <w:szCs w:val="24"/>
        </w:rPr>
        <w:t xml:space="preserve">Jeff McBride, President &amp; CEO </w:t>
      </w:r>
    </w:p>
    <w:p w14:paraId="1DED9E5B" w14:textId="278E4688" w:rsidR="002F2519" w:rsidRDefault="002F2519" w:rsidP="00947C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 w:rsidR="00237670">
        <w:rPr>
          <w:sz w:val="24"/>
          <w:szCs w:val="24"/>
        </w:rPr>
        <w:t xml:space="preserve">ZOOM ONLY </w:t>
      </w:r>
      <w:r w:rsidR="0059149F">
        <w:rPr>
          <w:sz w:val="24"/>
          <w:szCs w:val="24"/>
        </w:rPr>
        <w:t xml:space="preserve"> </w:t>
      </w:r>
    </w:p>
    <w:p w14:paraId="18349C6F" w14:textId="35621DAD" w:rsidR="00C6191A" w:rsidRDefault="00C6191A" w:rsidP="00947C54">
      <w:pPr>
        <w:spacing w:after="0"/>
        <w:rPr>
          <w:sz w:val="24"/>
          <w:szCs w:val="24"/>
        </w:rPr>
      </w:pPr>
    </w:p>
    <w:p w14:paraId="1019370A" w14:textId="3CD30424" w:rsidR="00C6191A" w:rsidRDefault="00C6191A" w:rsidP="00947C54">
      <w:pPr>
        <w:spacing w:after="0"/>
        <w:rPr>
          <w:sz w:val="24"/>
          <w:szCs w:val="24"/>
        </w:rPr>
      </w:pPr>
      <w:r w:rsidRPr="000B1B43">
        <w:rPr>
          <w:b/>
          <w:color w:val="1F4E79" w:themeColor="accent1" w:themeShade="80"/>
          <w:sz w:val="24"/>
          <w:szCs w:val="24"/>
        </w:rPr>
        <w:t>PRESENT</w:t>
      </w:r>
      <w:r>
        <w:rPr>
          <w:sz w:val="24"/>
          <w:szCs w:val="24"/>
        </w:rPr>
        <w:t xml:space="preserve">:  Minh Hoang, Jeff McBride, Dolores Daly, Anna Romiti, Jess Meyers, Michael Hahn, Ryan Fessler, John Rochford, Greg Custer, David Lamb, Sean Peasley, Juliette Meunier, Jay Scott, Rosanna Coveyou, </w:t>
      </w:r>
    </w:p>
    <w:p w14:paraId="3A5EA054" w14:textId="6035A3E0" w:rsidR="00C6191A" w:rsidRDefault="00C6191A" w:rsidP="00947C54">
      <w:pPr>
        <w:spacing w:after="0"/>
        <w:rPr>
          <w:sz w:val="24"/>
          <w:szCs w:val="24"/>
        </w:rPr>
      </w:pPr>
      <w:r w:rsidRPr="000B1B43">
        <w:rPr>
          <w:b/>
          <w:color w:val="1F4E79" w:themeColor="accent1" w:themeShade="80"/>
          <w:sz w:val="24"/>
          <w:szCs w:val="24"/>
        </w:rPr>
        <w:t>ABSENT</w:t>
      </w:r>
      <w:r>
        <w:rPr>
          <w:sz w:val="24"/>
          <w:szCs w:val="24"/>
        </w:rPr>
        <w:t xml:space="preserve">:  Don Saulic, </w:t>
      </w:r>
      <w:r w:rsidR="004B63AF">
        <w:rPr>
          <w:sz w:val="24"/>
          <w:szCs w:val="24"/>
        </w:rPr>
        <w:t xml:space="preserve">Brian Constable </w:t>
      </w:r>
      <w:bookmarkStart w:id="1" w:name="_GoBack"/>
      <w:bookmarkEnd w:id="1"/>
    </w:p>
    <w:p w14:paraId="3FE0CB12" w14:textId="77777777" w:rsidR="002F2519" w:rsidRPr="00E37768" w:rsidRDefault="002F2519" w:rsidP="002F2519">
      <w:pPr>
        <w:spacing w:after="0"/>
        <w:rPr>
          <w:sz w:val="24"/>
          <w:szCs w:val="24"/>
        </w:rPr>
      </w:pPr>
    </w:p>
    <w:p w14:paraId="799BB99C" w14:textId="04DCAFB4" w:rsidR="002F2519" w:rsidRDefault="002F2519" w:rsidP="002F2519">
      <w:pPr>
        <w:spacing w:after="0"/>
        <w:rPr>
          <w:sz w:val="24"/>
          <w:szCs w:val="24"/>
        </w:rPr>
      </w:pPr>
      <w:r w:rsidRPr="002F2519">
        <w:rPr>
          <w:b/>
          <w:color w:val="1F4E79" w:themeColor="accent1" w:themeShade="80"/>
          <w:sz w:val="24"/>
          <w:szCs w:val="24"/>
        </w:rPr>
        <w:t>Call to order</w:t>
      </w:r>
      <w:r>
        <w:rPr>
          <w:sz w:val="24"/>
          <w:szCs w:val="24"/>
        </w:rPr>
        <w:t xml:space="preserve"> </w:t>
      </w:r>
      <w:r w:rsidR="0059149F">
        <w:rPr>
          <w:sz w:val="24"/>
          <w:szCs w:val="24"/>
        </w:rPr>
        <w:t xml:space="preserve">– Jeff McBride, President &amp; CEO </w:t>
      </w:r>
    </w:p>
    <w:p w14:paraId="214D5260" w14:textId="551BC49F" w:rsidR="004B63AF" w:rsidRDefault="004B63AF" w:rsidP="002F25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7:33am </w:t>
      </w:r>
    </w:p>
    <w:p w14:paraId="295A2CA6" w14:textId="77777777" w:rsidR="00C1263F" w:rsidRPr="00E37768" w:rsidRDefault="00C1263F" w:rsidP="002F2519">
      <w:pPr>
        <w:spacing w:after="0"/>
        <w:rPr>
          <w:sz w:val="24"/>
          <w:szCs w:val="24"/>
        </w:rPr>
      </w:pPr>
    </w:p>
    <w:p w14:paraId="567BCFC3" w14:textId="071E530A" w:rsidR="002F2519" w:rsidRDefault="002F2519" w:rsidP="002F2519">
      <w:pPr>
        <w:spacing w:after="0"/>
        <w:rPr>
          <w:sz w:val="24"/>
          <w:szCs w:val="24"/>
        </w:rPr>
      </w:pPr>
      <w:r w:rsidRPr="002F2519">
        <w:rPr>
          <w:b/>
          <w:color w:val="1F4E79" w:themeColor="accent1" w:themeShade="80"/>
          <w:sz w:val="24"/>
          <w:szCs w:val="24"/>
        </w:rPr>
        <w:t>Invocation</w:t>
      </w:r>
      <w:r w:rsidRPr="002F2519">
        <w:rPr>
          <w:color w:val="1F4E79" w:themeColor="accent1" w:themeShade="8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F420F2">
        <w:rPr>
          <w:sz w:val="24"/>
          <w:szCs w:val="24"/>
        </w:rPr>
        <w:t xml:space="preserve">Michael Hahn </w:t>
      </w:r>
      <w:r w:rsidR="0052092C">
        <w:rPr>
          <w:sz w:val="24"/>
          <w:szCs w:val="24"/>
        </w:rPr>
        <w:t xml:space="preserve"> </w:t>
      </w:r>
    </w:p>
    <w:p w14:paraId="31644F8B" w14:textId="704C6813" w:rsidR="0027580C" w:rsidRDefault="0027580C" w:rsidP="002F2519">
      <w:pPr>
        <w:spacing w:after="0"/>
        <w:rPr>
          <w:sz w:val="24"/>
          <w:szCs w:val="24"/>
        </w:rPr>
      </w:pPr>
    </w:p>
    <w:p w14:paraId="3E41A646" w14:textId="30535283" w:rsidR="0027580C" w:rsidRDefault="0027580C" w:rsidP="002F2519">
      <w:pPr>
        <w:spacing w:after="0"/>
        <w:rPr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 xml:space="preserve">Approval of Minutes </w:t>
      </w:r>
      <w:r>
        <w:rPr>
          <w:sz w:val="24"/>
          <w:szCs w:val="24"/>
        </w:rPr>
        <w:t xml:space="preserve">– John Rochford </w:t>
      </w:r>
    </w:p>
    <w:p w14:paraId="07913D57" w14:textId="6CA1756D" w:rsidR="0027580C" w:rsidRDefault="00B96B91" w:rsidP="0027580C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February 24, 2022</w:t>
      </w:r>
    </w:p>
    <w:p w14:paraId="0922B84F" w14:textId="769099BA" w:rsidR="00A9236E" w:rsidRDefault="00935FA4" w:rsidP="0027580C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John asked if everyone had a chance to review the minutes and if there were changes/updated</w:t>
      </w:r>
    </w:p>
    <w:p w14:paraId="2A2CC1CF" w14:textId="2D83EB8C" w:rsidR="00A9236E" w:rsidRDefault="00A9236E" w:rsidP="00935FA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Dave L</w:t>
      </w:r>
      <w:r w:rsidR="00935FA4">
        <w:rPr>
          <w:sz w:val="24"/>
          <w:szCs w:val="24"/>
        </w:rPr>
        <w:t>amb motioned to approve minutes as presented</w:t>
      </w:r>
    </w:p>
    <w:p w14:paraId="38F013B4" w14:textId="7CBE992F" w:rsidR="00935FA4" w:rsidRDefault="00935FA4" w:rsidP="00935FA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Brian Constable seconded the motion</w:t>
      </w:r>
    </w:p>
    <w:p w14:paraId="370794E3" w14:textId="5A7E0539" w:rsidR="00935FA4" w:rsidRDefault="00935FA4" w:rsidP="00935FA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APPROVED, no nays or abstentions </w:t>
      </w:r>
    </w:p>
    <w:p w14:paraId="11B241BA" w14:textId="3E517D68" w:rsidR="0087508F" w:rsidRDefault="0087508F" w:rsidP="0087508F">
      <w:pPr>
        <w:spacing w:after="0"/>
        <w:rPr>
          <w:sz w:val="24"/>
          <w:szCs w:val="24"/>
        </w:rPr>
      </w:pPr>
    </w:p>
    <w:p w14:paraId="05F24C0D" w14:textId="34B97083" w:rsidR="0087508F" w:rsidRDefault="0087508F" w:rsidP="0087508F">
      <w:pPr>
        <w:spacing w:after="0"/>
        <w:rPr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 xml:space="preserve">Committee Updates  </w:t>
      </w:r>
    </w:p>
    <w:p w14:paraId="3B5C4712" w14:textId="6AC248E9" w:rsidR="0087508F" w:rsidRDefault="004107BE" w:rsidP="0087508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Governance -  Juliette Meunier </w:t>
      </w:r>
    </w:p>
    <w:p w14:paraId="38684633" w14:textId="22B4751D" w:rsidR="004107BE" w:rsidRDefault="004107BE" w:rsidP="004107BE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Succession Planning</w:t>
      </w:r>
      <w:r w:rsidR="00F96DD9">
        <w:rPr>
          <w:sz w:val="24"/>
          <w:szCs w:val="24"/>
        </w:rPr>
        <w:t xml:space="preserve"> Update</w:t>
      </w:r>
    </w:p>
    <w:p w14:paraId="7FFD99E5" w14:textId="6859C6D7" w:rsidR="00F96DD9" w:rsidRDefault="00F96DD9" w:rsidP="00F96DD9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Task force met with Christine Salas regarding developing a “Leadership and Development Program” </w:t>
      </w:r>
      <w:r w:rsidR="003634F6">
        <w:rPr>
          <w:sz w:val="24"/>
          <w:szCs w:val="24"/>
        </w:rPr>
        <w:t xml:space="preserve">for C Suite as well as all leadership roles within the </w:t>
      </w:r>
      <w:r w:rsidR="00A50D3E">
        <w:rPr>
          <w:sz w:val="24"/>
          <w:szCs w:val="24"/>
        </w:rPr>
        <w:t xml:space="preserve">organization.  This is still in the very early stages and this is just on piece of the “entire” plan.  (see prior meeting meetings) </w:t>
      </w:r>
    </w:p>
    <w:p w14:paraId="6790C615" w14:textId="2F9B3A31" w:rsidR="004107BE" w:rsidRDefault="004107BE" w:rsidP="004107B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Finance Committee- Ryan Fessler</w:t>
      </w:r>
    </w:p>
    <w:p w14:paraId="71144583" w14:textId="07D5D00E" w:rsidR="00935FA4" w:rsidRDefault="00A50D3E" w:rsidP="00935FA4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Ryan gave a </w:t>
      </w:r>
      <w:r w:rsidR="002B5039">
        <w:rPr>
          <w:sz w:val="24"/>
          <w:szCs w:val="24"/>
        </w:rPr>
        <w:t>high-level</w:t>
      </w:r>
      <w:r>
        <w:rPr>
          <w:sz w:val="24"/>
          <w:szCs w:val="24"/>
        </w:rPr>
        <w:t xml:space="preserve"> overview of the finances ending March 31, 2022 </w:t>
      </w:r>
    </w:p>
    <w:p w14:paraId="38037C75" w14:textId="0D7391AB" w:rsidR="00A50D3E" w:rsidRDefault="00A50D3E" w:rsidP="00A50D3E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Detailed finance reports, finance committee packets and minutes are available to view </w:t>
      </w:r>
      <w:r w:rsidR="003634F6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the board portal </w:t>
      </w:r>
    </w:p>
    <w:p w14:paraId="2BF11099" w14:textId="5FBF6090" w:rsidR="004107BE" w:rsidRDefault="004107BE" w:rsidP="004107BE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ELOP</w:t>
      </w:r>
    </w:p>
    <w:p w14:paraId="4E700C83" w14:textId="77777777" w:rsidR="002B5039" w:rsidRDefault="00935FA4" w:rsidP="00935FA4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Dolores briefed the board regarding the ELOP funding</w:t>
      </w:r>
      <w:r w:rsidR="002B5039">
        <w:rPr>
          <w:sz w:val="24"/>
          <w:szCs w:val="24"/>
        </w:rPr>
        <w:t xml:space="preserve"> for afterschool program</w:t>
      </w:r>
    </w:p>
    <w:p w14:paraId="1B24B34F" w14:textId="3299C1F0" w:rsidR="002B5039" w:rsidRDefault="002B5039" w:rsidP="002B5039">
      <w:pPr>
        <w:pStyle w:val="ListParagraph"/>
        <w:numPr>
          <w:ilvl w:val="3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CUSD is partnering with </w:t>
      </w:r>
      <w:r w:rsidR="003634F6">
        <w:rPr>
          <w:sz w:val="24"/>
          <w:szCs w:val="24"/>
        </w:rPr>
        <w:t>the Y</w:t>
      </w:r>
      <w:r>
        <w:rPr>
          <w:sz w:val="24"/>
          <w:szCs w:val="24"/>
        </w:rPr>
        <w:t xml:space="preserve"> because they want to put all their kids in the YMCA program</w:t>
      </w:r>
    </w:p>
    <w:p w14:paraId="67244DD0" w14:textId="0586E567" w:rsidR="009A25ED" w:rsidRDefault="002B5039" w:rsidP="002B5039">
      <w:pPr>
        <w:pStyle w:val="ListParagraph"/>
        <w:numPr>
          <w:ilvl w:val="3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Tustin Unified </w:t>
      </w:r>
      <w:r w:rsidR="003634F6">
        <w:rPr>
          <w:sz w:val="24"/>
          <w:szCs w:val="24"/>
        </w:rPr>
        <w:t xml:space="preserve">initially </w:t>
      </w:r>
      <w:r>
        <w:rPr>
          <w:sz w:val="24"/>
          <w:szCs w:val="24"/>
        </w:rPr>
        <w:t xml:space="preserve">canceled their </w:t>
      </w:r>
      <w:r w:rsidR="00ED0D27">
        <w:rPr>
          <w:sz w:val="24"/>
          <w:szCs w:val="24"/>
        </w:rPr>
        <w:t>contract</w:t>
      </w:r>
      <w:r>
        <w:rPr>
          <w:sz w:val="24"/>
          <w:szCs w:val="24"/>
        </w:rPr>
        <w:t xml:space="preserve"> with </w:t>
      </w:r>
      <w:r w:rsidR="003634F6">
        <w:rPr>
          <w:sz w:val="24"/>
          <w:szCs w:val="24"/>
        </w:rPr>
        <w:t>the Y</w:t>
      </w:r>
      <w:r>
        <w:rPr>
          <w:sz w:val="24"/>
          <w:szCs w:val="24"/>
        </w:rPr>
        <w:t xml:space="preserve"> due to this funding however we were notified a week ago that the decision has been reversed and TUSD has asked the Y to take over the ELOP funding at those locations as well </w:t>
      </w:r>
    </w:p>
    <w:p w14:paraId="6C37A79A" w14:textId="77777777" w:rsidR="00507937" w:rsidRDefault="00507937" w:rsidP="00507937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Branch/Homeschool </w:t>
      </w:r>
    </w:p>
    <w:p w14:paraId="221F01CC" w14:textId="237C7282" w:rsidR="00507937" w:rsidRPr="002B5039" w:rsidRDefault="00507937" w:rsidP="00507937">
      <w:pPr>
        <w:pStyle w:val="ListParagraph"/>
        <w:numPr>
          <w:ilvl w:val="3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Leadership Teams from Branch and CYD have been working together to develop a Home School </w:t>
      </w:r>
      <w:r w:rsidR="000B1B43">
        <w:rPr>
          <w:sz w:val="24"/>
          <w:szCs w:val="24"/>
        </w:rPr>
        <w:t>S</w:t>
      </w:r>
      <w:r>
        <w:rPr>
          <w:sz w:val="24"/>
          <w:szCs w:val="24"/>
        </w:rPr>
        <w:t xml:space="preserve">upport </w:t>
      </w:r>
      <w:r w:rsidR="000B1B43">
        <w:rPr>
          <w:sz w:val="24"/>
          <w:szCs w:val="24"/>
        </w:rPr>
        <w:t>Program to</w:t>
      </w:r>
      <w:r>
        <w:rPr>
          <w:sz w:val="24"/>
          <w:szCs w:val="24"/>
        </w:rPr>
        <w:t xml:space="preserve"> support home school families by offering arts, stem, engineering, </w:t>
      </w:r>
      <w:proofErr w:type="spellStart"/>
      <w:r>
        <w:rPr>
          <w:sz w:val="24"/>
          <w:szCs w:val="24"/>
        </w:rPr>
        <w:t>eports</w:t>
      </w:r>
      <w:proofErr w:type="spellEnd"/>
      <w:r>
        <w:rPr>
          <w:sz w:val="24"/>
          <w:szCs w:val="24"/>
        </w:rPr>
        <w:t xml:space="preserve">, etc. </w:t>
      </w:r>
    </w:p>
    <w:p w14:paraId="5C0F5FF1" w14:textId="6B6919D6" w:rsidR="00507937" w:rsidRDefault="00507937" w:rsidP="002F2519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YMCA Purchasing Group</w:t>
      </w:r>
    </w:p>
    <w:p w14:paraId="23FCF883" w14:textId="77777777" w:rsidR="006527F8" w:rsidRDefault="006F0CA8" w:rsidP="00507937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Jeff McBride give a brief overview of YPG</w:t>
      </w:r>
      <w:r w:rsidR="006527F8">
        <w:rPr>
          <w:sz w:val="24"/>
          <w:szCs w:val="24"/>
        </w:rPr>
        <w:t xml:space="preserve">, how it started, effect from COVID, current financial state, etc. </w:t>
      </w:r>
    </w:p>
    <w:p w14:paraId="75C23E87" w14:textId="77777777" w:rsidR="006527F8" w:rsidRDefault="006527F8" w:rsidP="00507937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YPG has had another offer of $2M to purchase the program; Jeff is a YPG board member and wants YPG to stay true to its mission and would like to offer to YPG to have an analysis done to help formulate a clear strategy</w:t>
      </w:r>
    </w:p>
    <w:p w14:paraId="05962C2A" w14:textId="5A47FBFD" w:rsidR="006F0CA8" w:rsidRDefault="006527F8" w:rsidP="00402EEA">
      <w:pPr>
        <w:pStyle w:val="ListParagraph"/>
        <w:numPr>
          <w:ilvl w:val="3"/>
          <w:numId w:val="8"/>
        </w:numPr>
        <w:spacing w:after="0"/>
        <w:ind w:left="1440"/>
        <w:rPr>
          <w:sz w:val="24"/>
          <w:szCs w:val="24"/>
        </w:rPr>
      </w:pPr>
      <w:r w:rsidRPr="006527F8">
        <w:rPr>
          <w:sz w:val="24"/>
          <w:szCs w:val="24"/>
        </w:rPr>
        <w:t>Ryan Fessler and Jess Meyers</w:t>
      </w:r>
      <w:r>
        <w:rPr>
          <w:sz w:val="24"/>
          <w:szCs w:val="24"/>
        </w:rPr>
        <w:t xml:space="preserve"> will assist in the analysis if YPG board agrees </w:t>
      </w:r>
    </w:p>
    <w:p w14:paraId="169AF0BB" w14:textId="77777777" w:rsidR="006527F8" w:rsidRPr="006527F8" w:rsidRDefault="006527F8" w:rsidP="006527F8">
      <w:pPr>
        <w:pStyle w:val="ListParagraph"/>
        <w:spacing w:after="0"/>
        <w:ind w:left="1440"/>
        <w:rPr>
          <w:sz w:val="24"/>
          <w:szCs w:val="24"/>
        </w:rPr>
      </w:pPr>
    </w:p>
    <w:p w14:paraId="4C99799D" w14:textId="77777777" w:rsidR="006527F8" w:rsidRPr="006527F8" w:rsidRDefault="00E37768" w:rsidP="00E37768">
      <w:pPr>
        <w:spacing w:after="0"/>
        <w:rPr>
          <w:b/>
          <w:sz w:val="24"/>
          <w:szCs w:val="24"/>
        </w:rPr>
      </w:pPr>
      <w:r w:rsidRPr="006527F8">
        <w:rPr>
          <w:b/>
          <w:color w:val="1F4E79" w:themeColor="accent1" w:themeShade="80"/>
          <w:sz w:val="24"/>
          <w:szCs w:val="24"/>
        </w:rPr>
        <w:t xml:space="preserve">GRO </w:t>
      </w:r>
      <w:proofErr w:type="gramStart"/>
      <w:r w:rsidRPr="006527F8">
        <w:rPr>
          <w:b/>
          <w:color w:val="1F4E79" w:themeColor="accent1" w:themeShade="80"/>
          <w:sz w:val="24"/>
          <w:szCs w:val="24"/>
        </w:rPr>
        <w:t xml:space="preserve">Update  </w:t>
      </w:r>
      <w:r w:rsidRPr="006527F8">
        <w:rPr>
          <w:b/>
          <w:sz w:val="24"/>
          <w:szCs w:val="24"/>
        </w:rPr>
        <w:t>–</w:t>
      </w:r>
      <w:proofErr w:type="gramEnd"/>
      <w:r w:rsidRPr="006527F8">
        <w:rPr>
          <w:b/>
          <w:sz w:val="24"/>
          <w:szCs w:val="24"/>
        </w:rPr>
        <w:t xml:space="preserve">  </w:t>
      </w:r>
      <w:r w:rsidR="006527F8" w:rsidRPr="006527F8">
        <w:rPr>
          <w:b/>
          <w:sz w:val="24"/>
          <w:szCs w:val="24"/>
        </w:rPr>
        <w:t>CONFIDENTIAL TO THIS BOARD ONLY</w:t>
      </w:r>
    </w:p>
    <w:p w14:paraId="1E73F3D9" w14:textId="626EB819" w:rsidR="00E37768" w:rsidRDefault="004107BE" w:rsidP="00E37768">
      <w:pPr>
        <w:spacing w:after="0"/>
        <w:rPr>
          <w:sz w:val="24"/>
          <w:szCs w:val="24"/>
        </w:rPr>
      </w:pPr>
      <w:r>
        <w:rPr>
          <w:sz w:val="24"/>
          <w:szCs w:val="24"/>
        </w:rPr>
        <w:t>Jeff McBride</w:t>
      </w:r>
      <w:r w:rsidR="00E26075">
        <w:rPr>
          <w:sz w:val="24"/>
          <w:szCs w:val="24"/>
        </w:rPr>
        <w:t xml:space="preserve"> </w:t>
      </w:r>
      <w:r w:rsidR="00B237F8">
        <w:rPr>
          <w:sz w:val="24"/>
          <w:szCs w:val="24"/>
        </w:rPr>
        <w:t xml:space="preserve">&amp; Newport Mesa Task Team </w:t>
      </w:r>
    </w:p>
    <w:p w14:paraId="61B5918E" w14:textId="3E32B361" w:rsidR="00E37768" w:rsidRDefault="00E37768" w:rsidP="00E3776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Newport Mesa</w:t>
      </w:r>
    </w:p>
    <w:p w14:paraId="34D36EC3" w14:textId="11ACC9AF" w:rsidR="006527F8" w:rsidRDefault="00500C3D" w:rsidP="00500C3D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David Lamb </w:t>
      </w:r>
      <w:r w:rsidR="006527F8">
        <w:rPr>
          <w:sz w:val="24"/>
          <w:szCs w:val="24"/>
        </w:rPr>
        <w:t xml:space="preserve">gave an overview of </w:t>
      </w:r>
      <w:r w:rsidR="003634F6">
        <w:rPr>
          <w:sz w:val="24"/>
          <w:szCs w:val="24"/>
        </w:rPr>
        <w:t xml:space="preserve">the project and shared the details of the work the task force has been doing </w:t>
      </w:r>
      <w:r w:rsidR="006527F8">
        <w:rPr>
          <w:sz w:val="24"/>
          <w:szCs w:val="24"/>
        </w:rPr>
        <w:t xml:space="preserve"> </w:t>
      </w:r>
    </w:p>
    <w:p w14:paraId="55B86447" w14:textId="77777777" w:rsidR="006527F8" w:rsidRDefault="006527F8" w:rsidP="006527F8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Land Use Attorney has been put on retainer </w:t>
      </w:r>
    </w:p>
    <w:p w14:paraId="3A1863B6" w14:textId="3B598409" w:rsidR="00500C3D" w:rsidRDefault="006527F8" w:rsidP="006527F8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Possibly 2024 before we have city approval </w:t>
      </w:r>
      <w:r w:rsidR="00500C3D">
        <w:rPr>
          <w:sz w:val="24"/>
          <w:szCs w:val="24"/>
        </w:rPr>
        <w:t xml:space="preserve"> </w:t>
      </w:r>
    </w:p>
    <w:p w14:paraId="357FBABE" w14:textId="77777777" w:rsidR="0001598E" w:rsidRDefault="0001598E" w:rsidP="0001598E">
      <w:pPr>
        <w:pStyle w:val="ListParagraph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Meeting has been scheduled with the City</w:t>
      </w:r>
    </w:p>
    <w:p w14:paraId="742B2036" w14:textId="6E0373C5" w:rsidR="0001598E" w:rsidRDefault="0001598E" w:rsidP="0001598E">
      <w:pPr>
        <w:pStyle w:val="ListParagraph"/>
        <w:numPr>
          <w:ilvl w:val="3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More info will be available </w:t>
      </w:r>
      <w:r w:rsidR="003634F6">
        <w:rPr>
          <w:sz w:val="24"/>
          <w:szCs w:val="24"/>
        </w:rPr>
        <w:t>after</w:t>
      </w:r>
      <w:r>
        <w:rPr>
          <w:sz w:val="24"/>
          <w:szCs w:val="24"/>
        </w:rPr>
        <w:t xml:space="preserve"> the city meetings </w:t>
      </w:r>
    </w:p>
    <w:p w14:paraId="5B1C6D81" w14:textId="67A53936" w:rsidR="0001598E" w:rsidRDefault="0001598E" w:rsidP="0001598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branches</w:t>
      </w:r>
    </w:p>
    <w:p w14:paraId="576A8405" w14:textId="233B433E" w:rsidR="0001598E" w:rsidRDefault="0001598E" w:rsidP="0001598E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with the Laguna Niguel city manager and staff to start </w:t>
      </w:r>
      <w:r w:rsidR="000B1B43">
        <w:rPr>
          <w:sz w:val="24"/>
          <w:szCs w:val="24"/>
        </w:rPr>
        <w:t>introductory conversations</w:t>
      </w:r>
      <w:r>
        <w:rPr>
          <w:sz w:val="24"/>
          <w:szCs w:val="24"/>
        </w:rPr>
        <w:t xml:space="preserve"> regarding what’s going on and possible potential </w:t>
      </w:r>
      <w:r w:rsidR="000B1B43">
        <w:rPr>
          <w:sz w:val="24"/>
          <w:szCs w:val="24"/>
        </w:rPr>
        <w:t>for the</w:t>
      </w:r>
      <w:r>
        <w:rPr>
          <w:sz w:val="24"/>
          <w:szCs w:val="24"/>
        </w:rPr>
        <w:t xml:space="preserve"> facility; will continue conversations like that with Mission Viejo</w:t>
      </w:r>
      <w:r w:rsidR="000B1B43">
        <w:rPr>
          <w:sz w:val="24"/>
          <w:szCs w:val="24"/>
        </w:rPr>
        <w:t>, Pomona, etc.</w:t>
      </w:r>
    </w:p>
    <w:p w14:paraId="5DB94628" w14:textId="27C55F53" w:rsidR="003634F6" w:rsidRDefault="003634F6" w:rsidP="002B04D4">
      <w:pPr>
        <w:spacing w:after="0"/>
        <w:rPr>
          <w:sz w:val="16"/>
          <w:szCs w:val="16"/>
        </w:rPr>
      </w:pPr>
    </w:p>
    <w:p w14:paraId="59E6B11E" w14:textId="77777777" w:rsidR="003634F6" w:rsidRPr="003D314E" w:rsidRDefault="003634F6" w:rsidP="002B04D4">
      <w:pPr>
        <w:spacing w:after="0"/>
        <w:rPr>
          <w:sz w:val="16"/>
          <w:szCs w:val="16"/>
        </w:rPr>
      </w:pPr>
    </w:p>
    <w:p w14:paraId="47B1D5DC" w14:textId="68C24A6F" w:rsidR="00E17CA7" w:rsidRDefault="00E17CA7" w:rsidP="002B04D4">
      <w:pPr>
        <w:spacing w:after="0"/>
        <w:rPr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President’s Report</w:t>
      </w:r>
      <w:r w:rsidR="003D314E">
        <w:rPr>
          <w:b/>
          <w:color w:val="1F4E79" w:themeColor="accent1" w:themeShade="80"/>
          <w:sz w:val="24"/>
          <w:szCs w:val="24"/>
        </w:rPr>
        <w:t xml:space="preserve"> </w:t>
      </w:r>
      <w:r w:rsidR="003D314E">
        <w:rPr>
          <w:sz w:val="24"/>
          <w:szCs w:val="24"/>
        </w:rPr>
        <w:t xml:space="preserve">– Jeff McBride </w:t>
      </w:r>
    </w:p>
    <w:p w14:paraId="00AE64E9" w14:textId="5EC97E88" w:rsidR="004107BE" w:rsidRDefault="004107BE" w:rsidP="004107B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Branch Boards </w:t>
      </w:r>
    </w:p>
    <w:p w14:paraId="07277706" w14:textId="5EF2D956" w:rsidR="000B1B43" w:rsidRDefault="000B1B43" w:rsidP="004107BE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Engaged a task team of 16 individuals comprised of board members, volunteers inside and outside of the YMCA, community ambassadors to help re-build branch boards.  </w:t>
      </w:r>
    </w:p>
    <w:p w14:paraId="7308170C" w14:textId="25888F50" w:rsidR="004107BE" w:rsidRDefault="004107BE" w:rsidP="004107BE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Mike Proud</w:t>
      </w:r>
      <w:r w:rsidR="000B1B43">
        <w:rPr>
          <w:sz w:val="24"/>
          <w:szCs w:val="24"/>
        </w:rPr>
        <w:t xml:space="preserve"> will help this group define branch boards Mission Vision and Values. </w:t>
      </w:r>
      <w:r>
        <w:rPr>
          <w:sz w:val="24"/>
          <w:szCs w:val="24"/>
        </w:rPr>
        <w:t xml:space="preserve"> </w:t>
      </w:r>
    </w:p>
    <w:p w14:paraId="02EEA617" w14:textId="3E7A3D4F" w:rsidR="000B1B43" w:rsidRDefault="000B1B43" w:rsidP="004107BE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Branch Board will be piloted at the Newport Mesa facility </w:t>
      </w:r>
    </w:p>
    <w:p w14:paraId="02F2EF5F" w14:textId="728EE4DA" w:rsidR="004107BE" w:rsidRPr="004107BE" w:rsidRDefault="004107BE" w:rsidP="000B1B43">
      <w:pPr>
        <w:pStyle w:val="ListParagraph"/>
        <w:spacing w:after="0"/>
        <w:rPr>
          <w:sz w:val="24"/>
          <w:szCs w:val="24"/>
        </w:rPr>
      </w:pPr>
    </w:p>
    <w:p w14:paraId="01880544" w14:textId="77777777" w:rsidR="003D314E" w:rsidRPr="003D314E" w:rsidRDefault="003D314E" w:rsidP="002B04D4">
      <w:pPr>
        <w:spacing w:after="0"/>
        <w:rPr>
          <w:b/>
          <w:color w:val="1F4E79" w:themeColor="accent1" w:themeShade="80"/>
          <w:sz w:val="16"/>
          <w:szCs w:val="16"/>
        </w:rPr>
      </w:pPr>
    </w:p>
    <w:p w14:paraId="66E2F1F3" w14:textId="687ABD02" w:rsidR="0051301A" w:rsidRDefault="0051301A" w:rsidP="002B04D4">
      <w:pPr>
        <w:spacing w:after="0"/>
        <w:rPr>
          <w:b/>
          <w:color w:val="1F4E79" w:themeColor="accent1" w:themeShade="80"/>
          <w:sz w:val="24"/>
          <w:szCs w:val="24"/>
        </w:rPr>
      </w:pPr>
      <w:proofErr w:type="gramStart"/>
      <w:r w:rsidRPr="003E1B67">
        <w:rPr>
          <w:b/>
          <w:color w:val="1F4E79" w:themeColor="accent1" w:themeShade="80"/>
          <w:sz w:val="24"/>
          <w:szCs w:val="24"/>
        </w:rPr>
        <w:t>Other</w:t>
      </w:r>
      <w:proofErr w:type="gramEnd"/>
      <w:r w:rsidRPr="003E1B67">
        <w:rPr>
          <w:b/>
          <w:color w:val="1F4E79" w:themeColor="accent1" w:themeShade="80"/>
          <w:sz w:val="24"/>
          <w:szCs w:val="24"/>
        </w:rPr>
        <w:t xml:space="preserve"> Business/QA</w:t>
      </w:r>
    </w:p>
    <w:p w14:paraId="7A8AE78B" w14:textId="77777777" w:rsidR="0051301A" w:rsidRPr="003D314E" w:rsidRDefault="0051301A" w:rsidP="002B04D4">
      <w:pPr>
        <w:spacing w:after="0"/>
        <w:rPr>
          <w:sz w:val="16"/>
          <w:szCs w:val="16"/>
        </w:rPr>
      </w:pPr>
    </w:p>
    <w:p w14:paraId="440FBF80" w14:textId="2B973405" w:rsidR="00F34F4E" w:rsidRDefault="003E1B67" w:rsidP="00E96C4C">
      <w:pPr>
        <w:spacing w:after="0"/>
        <w:rPr>
          <w:b/>
          <w:color w:val="1F4E79" w:themeColor="accent1" w:themeShade="80"/>
          <w:sz w:val="24"/>
          <w:szCs w:val="24"/>
        </w:rPr>
      </w:pPr>
      <w:r w:rsidRPr="003E1B67">
        <w:rPr>
          <w:b/>
          <w:color w:val="1F4E79" w:themeColor="accent1" w:themeShade="80"/>
          <w:sz w:val="24"/>
          <w:szCs w:val="24"/>
        </w:rPr>
        <w:t xml:space="preserve">Adjourn </w:t>
      </w:r>
      <w:bookmarkEnd w:id="0"/>
    </w:p>
    <w:p w14:paraId="62B3605B" w14:textId="024764CF" w:rsidR="00106049" w:rsidRPr="00F34F4E" w:rsidRDefault="00106049" w:rsidP="00E96C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8:38am </w:t>
      </w:r>
    </w:p>
    <w:sectPr w:rsidR="00106049" w:rsidRPr="00F34F4E" w:rsidSect="00E37768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38787" w14:textId="77777777" w:rsidR="00F36BAE" w:rsidRDefault="00F36BAE" w:rsidP="002F2519">
      <w:pPr>
        <w:spacing w:after="0" w:line="240" w:lineRule="auto"/>
      </w:pPr>
      <w:r>
        <w:separator/>
      </w:r>
    </w:p>
  </w:endnote>
  <w:endnote w:type="continuationSeparator" w:id="0">
    <w:p w14:paraId="3024BAE8" w14:textId="77777777" w:rsidR="00F36BAE" w:rsidRDefault="00F36BAE" w:rsidP="002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3B674" w14:textId="77777777" w:rsidR="00F36BAE" w:rsidRDefault="00F36BAE" w:rsidP="002F2519">
      <w:pPr>
        <w:spacing w:after="0" w:line="240" w:lineRule="auto"/>
      </w:pPr>
      <w:r>
        <w:separator/>
      </w:r>
    </w:p>
  </w:footnote>
  <w:footnote w:type="continuationSeparator" w:id="0">
    <w:p w14:paraId="6CA44CA6" w14:textId="77777777" w:rsidR="00F36BAE" w:rsidRDefault="00F36BAE" w:rsidP="002F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C024" w14:textId="77777777" w:rsidR="0098259B" w:rsidRDefault="0098259B" w:rsidP="009825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F1C8FE" wp14:editId="53B86FCB">
              <wp:simplePos x="0" y="0"/>
              <wp:positionH relativeFrom="margin">
                <wp:align>center</wp:align>
              </wp:positionH>
              <wp:positionV relativeFrom="paragraph">
                <wp:posOffset>-371475</wp:posOffset>
              </wp:positionV>
              <wp:extent cx="1228725" cy="8286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07835" w14:textId="77777777" w:rsidR="0098259B" w:rsidRDefault="0098259B" w:rsidP="0098259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EE3E28" wp14:editId="02D369FD">
                                <wp:extent cx="1010920" cy="838145"/>
                                <wp:effectExtent l="0" t="0" r="0" b="63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Y logo Green Blu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8381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1C8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9.25pt;width:96.75pt;height:6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" filled="f" stroked="f" strokeweight=".5pt">
              <v:textbox>
                <w:txbxContent>
                  <w:p w14:paraId="34707835" w14:textId="77777777" w:rsidR="0098259B" w:rsidRDefault="0098259B" w:rsidP="0098259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EE3E28" wp14:editId="02D369FD">
                          <wp:extent cx="1010920" cy="838145"/>
                          <wp:effectExtent l="0" t="0" r="0" b="63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Y logo Green Blu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8381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2F8E585" w14:textId="77777777" w:rsidR="0098259B" w:rsidRDefault="0098259B" w:rsidP="0098259B">
    <w:pPr>
      <w:pStyle w:val="Header"/>
    </w:pPr>
  </w:p>
  <w:p w14:paraId="4189F1E1" w14:textId="77777777" w:rsidR="0098259B" w:rsidRPr="00BD5871" w:rsidRDefault="0098259B" w:rsidP="0098259B">
    <w:pPr>
      <w:pStyle w:val="Header"/>
      <w:jc w:val="center"/>
      <w:rPr>
        <w:b/>
        <w:sz w:val="28"/>
        <w:szCs w:val="28"/>
      </w:rPr>
    </w:pPr>
  </w:p>
  <w:p w14:paraId="641115C5" w14:textId="77777777" w:rsidR="0098259B" w:rsidRPr="00BD5871" w:rsidRDefault="0098259B" w:rsidP="0098259B">
    <w:pPr>
      <w:pStyle w:val="Header"/>
      <w:jc w:val="center"/>
      <w:rPr>
        <w:b/>
        <w:sz w:val="28"/>
        <w:szCs w:val="28"/>
      </w:rPr>
    </w:pPr>
    <w:r w:rsidRPr="00BD5871">
      <w:rPr>
        <w:b/>
        <w:sz w:val="28"/>
        <w:szCs w:val="28"/>
      </w:rPr>
      <w:t>BOARD OF DIRECTORS</w:t>
    </w:r>
  </w:p>
  <w:p w14:paraId="7E7D2498" w14:textId="45A0617E" w:rsidR="0098259B" w:rsidRPr="00BD5871" w:rsidRDefault="0098259B" w:rsidP="0098259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ANNUAL </w:t>
    </w:r>
    <w:r w:rsidRPr="00BD5871">
      <w:rPr>
        <w:b/>
        <w:sz w:val="28"/>
        <w:szCs w:val="28"/>
      </w:rPr>
      <w:t>MEETING AGENDA</w:t>
    </w:r>
  </w:p>
  <w:p w14:paraId="2DA5B125" w14:textId="77777777" w:rsidR="0098259B" w:rsidRDefault="00982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C2CE" w14:textId="77777777" w:rsidR="00947C54" w:rsidRDefault="00947C54" w:rsidP="00947C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CFEAB" wp14:editId="4392A62F">
              <wp:simplePos x="0" y="0"/>
              <wp:positionH relativeFrom="margin">
                <wp:align>center</wp:align>
              </wp:positionH>
              <wp:positionV relativeFrom="paragraph">
                <wp:posOffset>-371475</wp:posOffset>
              </wp:positionV>
              <wp:extent cx="1228725" cy="8286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4C4B44" w14:textId="77777777" w:rsidR="00947C54" w:rsidRDefault="00947C54" w:rsidP="00947C5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06710" wp14:editId="31AEB84A">
                                <wp:extent cx="1010920" cy="838145"/>
                                <wp:effectExtent l="0" t="0" r="0" b="63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Y logo Green Blu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8381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CFE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29.25pt;width:96.75pt;height:6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" filled="f" stroked="f" strokeweight=".5pt">
              <v:textbox>
                <w:txbxContent>
                  <w:p w14:paraId="734C4B44" w14:textId="77777777" w:rsidR="00947C54" w:rsidRDefault="00947C54" w:rsidP="00947C5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06710" wp14:editId="31AEB84A">
                          <wp:extent cx="1010920" cy="838145"/>
                          <wp:effectExtent l="0" t="0" r="0" b="63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Y logo Green Blu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8381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9E1D18" w14:textId="77777777" w:rsidR="00947C54" w:rsidRDefault="00947C54" w:rsidP="00947C54">
    <w:pPr>
      <w:pStyle w:val="Header"/>
    </w:pPr>
  </w:p>
  <w:p w14:paraId="17CF0DC5" w14:textId="77777777" w:rsidR="00947C54" w:rsidRPr="00BD5871" w:rsidRDefault="00947C54" w:rsidP="00947C54">
    <w:pPr>
      <w:pStyle w:val="Header"/>
      <w:jc w:val="center"/>
      <w:rPr>
        <w:b/>
        <w:sz w:val="28"/>
        <w:szCs w:val="28"/>
      </w:rPr>
    </w:pPr>
  </w:p>
  <w:p w14:paraId="7D4FEF31" w14:textId="77777777" w:rsidR="00947C54" w:rsidRPr="00BD5871" w:rsidRDefault="00947C54" w:rsidP="00947C54">
    <w:pPr>
      <w:pStyle w:val="Header"/>
      <w:jc w:val="center"/>
      <w:rPr>
        <w:b/>
        <w:sz w:val="28"/>
        <w:szCs w:val="28"/>
      </w:rPr>
    </w:pPr>
    <w:r w:rsidRPr="00BD5871">
      <w:rPr>
        <w:b/>
        <w:sz w:val="28"/>
        <w:szCs w:val="28"/>
      </w:rPr>
      <w:t>BOARD OF DIRECTORS</w:t>
    </w:r>
  </w:p>
  <w:p w14:paraId="7E982694" w14:textId="5CA172DA" w:rsidR="00947C54" w:rsidRPr="00BD5871" w:rsidRDefault="00947C54" w:rsidP="00947C54">
    <w:pPr>
      <w:pStyle w:val="Header"/>
      <w:jc w:val="center"/>
      <w:rPr>
        <w:b/>
        <w:sz w:val="28"/>
        <w:szCs w:val="28"/>
      </w:rPr>
    </w:pPr>
    <w:r w:rsidRPr="00BD5871">
      <w:rPr>
        <w:b/>
        <w:sz w:val="28"/>
        <w:szCs w:val="28"/>
      </w:rPr>
      <w:t xml:space="preserve">MEETING </w:t>
    </w:r>
    <w:r w:rsidR="00C52100">
      <w:rPr>
        <w:b/>
        <w:sz w:val="28"/>
        <w:szCs w:val="28"/>
      </w:rPr>
      <w:t>MINUTES</w:t>
    </w:r>
  </w:p>
  <w:p w14:paraId="0961FF69" w14:textId="77777777" w:rsidR="00947C54" w:rsidRDefault="00947C54" w:rsidP="00947C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684"/>
    <w:multiLevelType w:val="hybridMultilevel"/>
    <w:tmpl w:val="3280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370"/>
    <w:multiLevelType w:val="hybridMultilevel"/>
    <w:tmpl w:val="8ADC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BCD"/>
    <w:multiLevelType w:val="hybridMultilevel"/>
    <w:tmpl w:val="A62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6282E"/>
    <w:multiLevelType w:val="hybridMultilevel"/>
    <w:tmpl w:val="1786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71B20"/>
    <w:multiLevelType w:val="hybridMultilevel"/>
    <w:tmpl w:val="D05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25B75"/>
    <w:multiLevelType w:val="hybridMultilevel"/>
    <w:tmpl w:val="D0E20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B6991"/>
    <w:multiLevelType w:val="hybridMultilevel"/>
    <w:tmpl w:val="7E7E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A7482"/>
    <w:multiLevelType w:val="hybridMultilevel"/>
    <w:tmpl w:val="EF70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6248D"/>
    <w:multiLevelType w:val="hybridMultilevel"/>
    <w:tmpl w:val="F5E2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19"/>
    <w:rsid w:val="00000C0D"/>
    <w:rsid w:val="0001598E"/>
    <w:rsid w:val="00065766"/>
    <w:rsid w:val="000B1B43"/>
    <w:rsid w:val="000C0C62"/>
    <w:rsid w:val="000F05A7"/>
    <w:rsid w:val="00106049"/>
    <w:rsid w:val="001B6AA6"/>
    <w:rsid w:val="001D3136"/>
    <w:rsid w:val="001F1BED"/>
    <w:rsid w:val="002034AA"/>
    <w:rsid w:val="00237670"/>
    <w:rsid w:val="00247E9F"/>
    <w:rsid w:val="00271B4B"/>
    <w:rsid w:val="0027580C"/>
    <w:rsid w:val="002B04D4"/>
    <w:rsid w:val="002B5039"/>
    <w:rsid w:val="002F2519"/>
    <w:rsid w:val="003634F6"/>
    <w:rsid w:val="003A36DA"/>
    <w:rsid w:val="003D314E"/>
    <w:rsid w:val="003E1B67"/>
    <w:rsid w:val="004107BE"/>
    <w:rsid w:val="00432BD6"/>
    <w:rsid w:val="004B1325"/>
    <w:rsid w:val="004B63AF"/>
    <w:rsid w:val="004C0866"/>
    <w:rsid w:val="004E0F66"/>
    <w:rsid w:val="00500C3D"/>
    <w:rsid w:val="00507937"/>
    <w:rsid w:val="0051301A"/>
    <w:rsid w:val="0052092C"/>
    <w:rsid w:val="0059149F"/>
    <w:rsid w:val="006527F8"/>
    <w:rsid w:val="006F0CA8"/>
    <w:rsid w:val="00724DC1"/>
    <w:rsid w:val="0079063B"/>
    <w:rsid w:val="007A28B7"/>
    <w:rsid w:val="00801EE2"/>
    <w:rsid w:val="0087508F"/>
    <w:rsid w:val="008D21E3"/>
    <w:rsid w:val="009130C0"/>
    <w:rsid w:val="00931635"/>
    <w:rsid w:val="00935FA4"/>
    <w:rsid w:val="00947C54"/>
    <w:rsid w:val="0098259B"/>
    <w:rsid w:val="009A25ED"/>
    <w:rsid w:val="00A50D3E"/>
    <w:rsid w:val="00A9236E"/>
    <w:rsid w:val="00AC0DF3"/>
    <w:rsid w:val="00AC420D"/>
    <w:rsid w:val="00B07A71"/>
    <w:rsid w:val="00B237F8"/>
    <w:rsid w:val="00B53C8E"/>
    <w:rsid w:val="00B96B91"/>
    <w:rsid w:val="00BD5871"/>
    <w:rsid w:val="00C1263F"/>
    <w:rsid w:val="00C52100"/>
    <w:rsid w:val="00C6191A"/>
    <w:rsid w:val="00C92757"/>
    <w:rsid w:val="00CF5763"/>
    <w:rsid w:val="00CF6ECE"/>
    <w:rsid w:val="00D22A2C"/>
    <w:rsid w:val="00D244C0"/>
    <w:rsid w:val="00DB7CEA"/>
    <w:rsid w:val="00E17CA7"/>
    <w:rsid w:val="00E26075"/>
    <w:rsid w:val="00E37768"/>
    <w:rsid w:val="00E96C4C"/>
    <w:rsid w:val="00E97416"/>
    <w:rsid w:val="00ED0D27"/>
    <w:rsid w:val="00F05A89"/>
    <w:rsid w:val="00F338F0"/>
    <w:rsid w:val="00F34F4E"/>
    <w:rsid w:val="00F36BAE"/>
    <w:rsid w:val="00F420F2"/>
    <w:rsid w:val="00F429D6"/>
    <w:rsid w:val="00F51563"/>
    <w:rsid w:val="00F676CF"/>
    <w:rsid w:val="00F817F0"/>
    <w:rsid w:val="00F96DD9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87B50"/>
  <w15:chartTrackingRefBased/>
  <w15:docId w15:val="{F48AD528-BF55-4D4B-B045-8E1464D0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19"/>
  </w:style>
  <w:style w:type="paragraph" w:styleId="Footer">
    <w:name w:val="footer"/>
    <w:basedOn w:val="Normal"/>
    <w:link w:val="FooterChar"/>
    <w:uiPriority w:val="99"/>
    <w:unhideWhenUsed/>
    <w:rsid w:val="002F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519"/>
  </w:style>
  <w:style w:type="paragraph" w:styleId="ListParagraph">
    <w:name w:val="List Paragraph"/>
    <w:basedOn w:val="Normal"/>
    <w:uiPriority w:val="34"/>
    <w:qFormat/>
    <w:rsid w:val="002F2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57BD1439FA549973F3BF17AA2AE1B" ma:contentTypeVersion="2" ma:contentTypeDescription="Create a new document." ma:contentTypeScope="" ma:versionID="0ed0cb7d69fb3b26726b676ab1789bb5">
  <xsd:schema xmlns:xsd="http://www.w3.org/2001/XMLSchema" xmlns:xs="http://www.w3.org/2001/XMLSchema" xmlns:p="http://schemas.microsoft.com/office/2006/metadata/properties" xmlns:ns1="http://schemas.microsoft.com/sharepoint/v3" xmlns:ns2="4a8071ec-0975-4cdc-a38b-994d771aa23a" targetNamespace="http://schemas.microsoft.com/office/2006/metadata/properties" ma:root="true" ma:fieldsID="70cfaf473ea0eab94866875fdbd7d7bd" ns1:_="" ns2:_="">
    <xsd:import namespace="http://schemas.microsoft.com/sharepoint/v3"/>
    <xsd:import namespace="4a8071ec-0975-4cdc-a38b-994d771aa23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071ec-0975-4cdc-a38b-994d771aa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9C8D-1044-4E11-B42B-3819DFC9C4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C97B66-96E0-4F74-9CB9-3525BF454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F3B1F-5607-4FB4-974D-843EF5CAB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8071ec-0975-4cdc-a38b-994d771aa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A395B-93A3-4134-B44E-7EDA31E7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Immerman</dc:creator>
  <cp:keywords/>
  <dc:description/>
  <cp:lastModifiedBy>Crystal Immerman</cp:lastModifiedBy>
  <cp:revision>3</cp:revision>
  <cp:lastPrinted>2022-03-29T16:51:00Z</cp:lastPrinted>
  <dcterms:created xsi:type="dcterms:W3CDTF">2022-07-27T18:34:00Z</dcterms:created>
  <dcterms:modified xsi:type="dcterms:W3CDTF">2022-07-27T18:36:00Z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0x010100BDA57BD1439FA549973F3BF17AA2AE1B</vt:lpwstr>
  </property>
</Properties>
</file>